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BB" w:rsidRDefault="00CE69BB" w:rsidP="00CE69BB">
      <w:pPr>
        <w:jc w:val="center"/>
        <w:rPr>
          <w:rFonts w:ascii="ShelleyAndante L2" w:hAnsi="ShelleyAndante L2" w:cs="ShelleyAndante L2"/>
          <w:b/>
          <w:bCs/>
          <w:color w:val="FF6600"/>
          <w:sz w:val="72"/>
          <w:szCs w:val="72"/>
        </w:rPr>
      </w:pPr>
      <w:r>
        <w:rPr>
          <w:rFonts w:ascii="ShelleyAndante L2" w:hAnsi="ShelleyAndante L2" w:cs="ShelleyAndante L2"/>
          <w:b/>
          <w:bCs/>
          <w:shadow/>
          <w:noProof/>
          <w:color w:val="0000FF"/>
        </w:rPr>
        <w:drawing>
          <wp:inline distT="0" distB="0" distL="0" distR="0">
            <wp:extent cx="1771650" cy="1209675"/>
            <wp:effectExtent l="19050" t="0" r="0" b="0"/>
            <wp:docPr id="1" name="Slika 1" descr="P1000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10008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helleyAndante L2" w:hAnsi="ShelleyAndante L2" w:cs="ShelleyAndante L2"/>
          <w:b/>
          <w:bCs/>
          <w:shadow/>
          <w:color w:val="0000FF"/>
        </w:rPr>
        <w:t xml:space="preserve">   </w:t>
      </w:r>
      <w:r>
        <w:rPr>
          <w:rFonts w:ascii="ShelleyAndante L2" w:hAnsi="ShelleyAndante L2" w:cs="ShelleyAndante L2"/>
          <w:b/>
          <w:bCs/>
          <w:shadow/>
          <w:noProof/>
          <w:color w:val="0000FF"/>
        </w:rPr>
        <w:drawing>
          <wp:inline distT="0" distB="0" distL="0" distR="0">
            <wp:extent cx="1743075" cy="1381125"/>
            <wp:effectExtent l="19050" t="0" r="9525" b="0"/>
            <wp:docPr id="2" name="Slika 2" descr="IMG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G_01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helleyAndante L2" w:hAnsi="ShelleyAndante L2" w:cs="ShelleyAndante L2"/>
          <w:b/>
          <w:bCs/>
          <w:shadow/>
          <w:color w:val="0000FF"/>
        </w:rPr>
        <w:t xml:space="preserve">   </w:t>
      </w:r>
      <w:r>
        <w:rPr>
          <w:rFonts w:ascii="ShelleyAndante L2" w:hAnsi="ShelleyAndante L2" w:cs="ShelleyAndante L2"/>
          <w:b/>
          <w:bCs/>
          <w:shadow/>
          <w:noProof/>
          <w:color w:val="0000FF"/>
        </w:rPr>
        <w:drawing>
          <wp:inline distT="0" distB="0" distL="0" distR="0">
            <wp:extent cx="1828800" cy="1266825"/>
            <wp:effectExtent l="19050" t="0" r="0" b="0"/>
            <wp:docPr id="3" name="Slika 3" descr="priredba dan skole 2009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riredba dan skole 2009 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BB" w:rsidRPr="00C463C2" w:rsidRDefault="00CE69BB" w:rsidP="00CE69BB">
      <w:pPr>
        <w:jc w:val="center"/>
        <w:rPr>
          <w:rFonts w:ascii="ShelleyAndante L2" w:hAnsi="ShelleyAndante L2" w:cs="ShelleyAndante L2"/>
          <w:b/>
          <w:bCs/>
          <w:color w:val="FF6600"/>
          <w:sz w:val="72"/>
          <w:szCs w:val="72"/>
        </w:rPr>
      </w:pPr>
    </w:p>
    <w:p w:rsidR="00CE69BB" w:rsidRPr="00C463C2" w:rsidRDefault="00CE69BB" w:rsidP="00CE69BB">
      <w:pPr>
        <w:jc w:val="center"/>
        <w:rPr>
          <w:rFonts w:ascii="Monotype Corsiva" w:hAnsi="Monotype Corsiva" w:cs="Monotype Corsiva"/>
          <w:b/>
          <w:bCs/>
          <w:color w:val="FF0000"/>
          <w:sz w:val="52"/>
          <w:szCs w:val="52"/>
        </w:rPr>
      </w:pPr>
      <w:r w:rsidRPr="00C463C2">
        <w:rPr>
          <w:rFonts w:ascii="Monotype Corsiva" w:hAnsi="Monotype Corsiva" w:cs="Monotype Corsiva"/>
          <w:b/>
          <w:bCs/>
          <w:color w:val="FF0000"/>
          <w:sz w:val="52"/>
          <w:szCs w:val="52"/>
        </w:rPr>
        <w:t xml:space="preserve">Program priredbe za Dan škole </w:t>
      </w:r>
    </w:p>
    <w:p w:rsidR="00CE69BB" w:rsidRDefault="00CE69BB" w:rsidP="00CE69BB">
      <w:pPr>
        <w:jc w:val="center"/>
        <w:rPr>
          <w:rFonts w:ascii="Monotype Corsiva" w:hAnsi="Monotype Corsiva" w:cs="Monotype Corsiva"/>
          <w:b/>
          <w:bCs/>
          <w:color w:val="FF0000"/>
          <w:sz w:val="52"/>
          <w:szCs w:val="52"/>
        </w:rPr>
      </w:pPr>
      <w:r>
        <w:rPr>
          <w:rFonts w:ascii="Monotype Corsiva" w:hAnsi="Monotype Corsiva" w:cs="Monotype Corsiva"/>
          <w:b/>
          <w:bCs/>
          <w:color w:val="FF0000"/>
          <w:sz w:val="52"/>
          <w:szCs w:val="52"/>
        </w:rPr>
        <w:t>petak, 31. svibnja 2013.</w:t>
      </w:r>
    </w:p>
    <w:p w:rsidR="00CE69BB" w:rsidRDefault="00CE69BB" w:rsidP="00CE69BB">
      <w:pPr>
        <w:rPr>
          <w:rFonts w:ascii="Monotype Corsiva" w:hAnsi="Monotype Corsiva" w:cs="Monotype Corsiva"/>
          <w:b/>
          <w:bCs/>
          <w:color w:val="FF0000"/>
          <w:sz w:val="52"/>
          <w:szCs w:val="52"/>
        </w:rPr>
      </w:pPr>
    </w:p>
    <w:p w:rsidR="00CE69BB" w:rsidRPr="00C507B2" w:rsidRDefault="00CE69BB" w:rsidP="00CE69BB">
      <w:pPr>
        <w:pStyle w:val="Odlomakpopisa"/>
        <w:numPr>
          <w:ilvl w:val="0"/>
          <w:numId w:val="1"/>
        </w:numPr>
        <w:rPr>
          <w:rFonts w:ascii="Monotype Corsiva" w:hAnsi="Monotype Corsiva" w:cs="Monotype Corsiva"/>
          <w:b/>
          <w:bCs/>
          <w:color w:val="0070C0"/>
          <w:sz w:val="52"/>
          <w:szCs w:val="52"/>
        </w:rPr>
      </w:pPr>
      <w:r w:rsidRPr="00C507B2">
        <w:rPr>
          <w:rFonts w:ascii="Monotype Corsiva" w:hAnsi="Monotype Corsiva" w:cs="Monotype Corsiva"/>
          <w:b/>
          <w:bCs/>
          <w:color w:val="0070C0"/>
          <w:sz w:val="52"/>
          <w:szCs w:val="52"/>
        </w:rPr>
        <w:t>Himna</w:t>
      </w:r>
    </w:p>
    <w:p w:rsidR="00CE69BB" w:rsidRDefault="00CE69BB" w:rsidP="00CE69BB">
      <w:pPr>
        <w:pStyle w:val="Odlomakpopisa"/>
        <w:numPr>
          <w:ilvl w:val="0"/>
          <w:numId w:val="1"/>
        </w:numPr>
        <w:rPr>
          <w:rFonts w:ascii="Monotype Corsiva" w:hAnsi="Monotype Corsiva" w:cs="Monotype Corsiva"/>
          <w:b/>
          <w:bCs/>
          <w:color w:val="0070C0"/>
          <w:sz w:val="52"/>
          <w:szCs w:val="52"/>
        </w:rPr>
      </w:pPr>
      <w:r>
        <w:rPr>
          <w:rFonts w:ascii="Monotype Corsiva" w:hAnsi="Monotype Corsiva" w:cs="Monotype Corsiva"/>
          <w:b/>
          <w:bCs/>
          <w:color w:val="0070C0"/>
          <w:sz w:val="52"/>
          <w:szCs w:val="52"/>
        </w:rPr>
        <w:t>A.G.Matoš: Srodnost-recitacija</w:t>
      </w:r>
    </w:p>
    <w:p w:rsidR="00CE69BB" w:rsidRDefault="00CE69BB" w:rsidP="00CE69BB">
      <w:pPr>
        <w:pStyle w:val="Odlomakpopisa"/>
        <w:numPr>
          <w:ilvl w:val="0"/>
          <w:numId w:val="1"/>
        </w:numPr>
        <w:rPr>
          <w:rFonts w:ascii="Monotype Corsiva" w:hAnsi="Monotype Corsiva" w:cs="Monotype Corsiva"/>
          <w:b/>
          <w:bCs/>
          <w:color w:val="0070C0"/>
          <w:sz w:val="52"/>
          <w:szCs w:val="52"/>
        </w:rPr>
      </w:pPr>
      <w:r w:rsidRPr="00C507B2">
        <w:rPr>
          <w:rFonts w:ascii="Monotype Corsiva" w:hAnsi="Monotype Corsiva" w:cs="Monotype Corsiva"/>
          <w:b/>
          <w:bCs/>
          <w:color w:val="0070C0"/>
          <w:sz w:val="52"/>
          <w:szCs w:val="52"/>
        </w:rPr>
        <w:t>Ork</w:t>
      </w:r>
      <w:r>
        <w:rPr>
          <w:rFonts w:ascii="Monotype Corsiva" w:hAnsi="Monotype Corsiva" w:cs="Monotype Corsiva"/>
          <w:b/>
          <w:bCs/>
          <w:color w:val="0070C0"/>
          <w:sz w:val="52"/>
          <w:szCs w:val="52"/>
        </w:rPr>
        <w:t xml:space="preserve">estar – Barkarola </w:t>
      </w:r>
    </w:p>
    <w:p w:rsidR="00CE69BB" w:rsidRPr="004162EC" w:rsidRDefault="00CE69BB" w:rsidP="00CE69BB">
      <w:pPr>
        <w:pStyle w:val="Odlomakpopisa"/>
        <w:numPr>
          <w:ilvl w:val="0"/>
          <w:numId w:val="1"/>
        </w:numPr>
        <w:rPr>
          <w:rFonts w:ascii="Monotype Corsiva" w:hAnsi="Monotype Corsiva" w:cs="Monotype Corsiva"/>
          <w:b/>
          <w:bCs/>
          <w:color w:val="0070C0"/>
          <w:sz w:val="52"/>
          <w:szCs w:val="52"/>
        </w:rPr>
      </w:pPr>
      <w:r w:rsidRPr="004162EC">
        <w:rPr>
          <w:rFonts w:ascii="Monotype Corsiva" w:hAnsi="Monotype Corsiva" w:cs="Monotype Corsiva"/>
          <w:b/>
          <w:bCs/>
          <w:color w:val="0070C0"/>
          <w:sz w:val="52"/>
          <w:szCs w:val="52"/>
        </w:rPr>
        <w:t>Podjela priznanja i nagrada</w:t>
      </w:r>
    </w:p>
    <w:p w:rsidR="00CE69BB" w:rsidRDefault="00CE69BB" w:rsidP="00CE69BB">
      <w:pPr>
        <w:pStyle w:val="Odlomakpopisa"/>
        <w:numPr>
          <w:ilvl w:val="0"/>
          <w:numId w:val="1"/>
        </w:numPr>
        <w:rPr>
          <w:rFonts w:ascii="Monotype Corsiva" w:hAnsi="Monotype Corsiva" w:cs="Monotype Corsiva"/>
          <w:b/>
          <w:bCs/>
          <w:color w:val="0070C0"/>
          <w:sz w:val="52"/>
          <w:szCs w:val="52"/>
        </w:rPr>
      </w:pPr>
      <w:r w:rsidRPr="004162EC">
        <w:rPr>
          <w:rFonts w:ascii="Monotype Corsiva" w:hAnsi="Monotype Corsiva" w:cs="Monotype Corsiva"/>
          <w:b/>
          <w:bCs/>
          <w:color w:val="0070C0"/>
          <w:sz w:val="52"/>
          <w:szCs w:val="52"/>
        </w:rPr>
        <w:t xml:space="preserve">Mali  zbor: </w:t>
      </w:r>
      <w:r>
        <w:rPr>
          <w:rFonts w:ascii="Monotype Corsiva" w:hAnsi="Monotype Corsiva" w:cs="Monotype Corsiva"/>
          <w:b/>
          <w:bCs/>
          <w:color w:val="0070C0"/>
          <w:sz w:val="52"/>
          <w:szCs w:val="52"/>
        </w:rPr>
        <w:t>Volim te</w:t>
      </w:r>
    </w:p>
    <w:p w:rsidR="00CE69BB" w:rsidRPr="004162EC" w:rsidRDefault="00CE69BB" w:rsidP="00CE69BB">
      <w:pPr>
        <w:pStyle w:val="Odlomakpopisa"/>
        <w:ind w:left="1571"/>
        <w:rPr>
          <w:rFonts w:ascii="Monotype Corsiva" w:hAnsi="Monotype Corsiva" w:cs="Monotype Corsiva"/>
          <w:b/>
          <w:bCs/>
          <w:color w:val="0070C0"/>
          <w:sz w:val="52"/>
          <w:szCs w:val="52"/>
        </w:rPr>
      </w:pPr>
      <w:r>
        <w:rPr>
          <w:rFonts w:ascii="Monotype Corsiva" w:hAnsi="Monotype Corsiva" w:cs="Monotype Corsiva"/>
          <w:b/>
          <w:bCs/>
          <w:color w:val="0070C0"/>
          <w:sz w:val="52"/>
          <w:szCs w:val="52"/>
        </w:rPr>
        <w:t xml:space="preserve">                   Postoji jedan</w:t>
      </w:r>
    </w:p>
    <w:p w:rsidR="00CE69BB" w:rsidRDefault="00CE69BB" w:rsidP="00CE69BB">
      <w:pPr>
        <w:pStyle w:val="Odlomakpopisa"/>
        <w:numPr>
          <w:ilvl w:val="0"/>
          <w:numId w:val="1"/>
        </w:numPr>
        <w:ind w:right="-709"/>
        <w:rPr>
          <w:rFonts w:ascii="Monotype Corsiva" w:hAnsi="Monotype Corsiva" w:cs="Monotype Corsiva"/>
          <w:b/>
          <w:bCs/>
          <w:color w:val="0070C0"/>
          <w:sz w:val="52"/>
          <w:szCs w:val="52"/>
        </w:rPr>
      </w:pPr>
      <w:r>
        <w:rPr>
          <w:rFonts w:ascii="Monotype Corsiva" w:hAnsi="Monotype Corsiva" w:cs="Monotype Corsiva"/>
          <w:b/>
          <w:bCs/>
          <w:color w:val="0070C0"/>
          <w:sz w:val="52"/>
          <w:szCs w:val="52"/>
        </w:rPr>
        <w:t xml:space="preserve">Udruga </w:t>
      </w:r>
      <w:proofErr w:type="spellStart"/>
      <w:r>
        <w:rPr>
          <w:rFonts w:ascii="Monotype Corsiva" w:hAnsi="Monotype Corsiva" w:cs="Monotype Corsiva"/>
          <w:b/>
          <w:bCs/>
          <w:color w:val="0070C0"/>
          <w:sz w:val="52"/>
          <w:szCs w:val="52"/>
        </w:rPr>
        <w:t>Kissa</w:t>
      </w:r>
      <w:proofErr w:type="spellEnd"/>
      <w:r>
        <w:rPr>
          <w:rFonts w:ascii="Monotype Corsiva" w:hAnsi="Monotype Corsiva" w:cs="Monotype Corsiva"/>
          <w:b/>
          <w:bCs/>
          <w:color w:val="0070C0"/>
          <w:sz w:val="52"/>
          <w:szCs w:val="52"/>
        </w:rPr>
        <w:t xml:space="preserve"> – Uzbuna - </w:t>
      </w:r>
      <w:proofErr w:type="spellStart"/>
      <w:r>
        <w:rPr>
          <w:rFonts w:ascii="Monotype Corsiva" w:hAnsi="Monotype Corsiva" w:cs="Monotype Corsiva"/>
          <w:b/>
          <w:bCs/>
          <w:color w:val="0070C0"/>
          <w:sz w:val="52"/>
          <w:szCs w:val="52"/>
        </w:rPr>
        <w:t>Minići</w:t>
      </w:r>
      <w:proofErr w:type="spellEnd"/>
      <w:r>
        <w:rPr>
          <w:rFonts w:ascii="Monotype Corsiva" w:hAnsi="Monotype Corsiva" w:cs="Monotype Corsiva"/>
          <w:b/>
          <w:bCs/>
          <w:color w:val="0070C0"/>
          <w:sz w:val="52"/>
          <w:szCs w:val="52"/>
        </w:rPr>
        <w:t xml:space="preserve"> plešu</w:t>
      </w:r>
    </w:p>
    <w:p w:rsidR="00CE69BB" w:rsidRPr="00C242E5" w:rsidRDefault="00CE69BB" w:rsidP="00CE69BB">
      <w:pPr>
        <w:pStyle w:val="Odlomakpopisa"/>
        <w:numPr>
          <w:ilvl w:val="0"/>
          <w:numId w:val="2"/>
        </w:numPr>
        <w:ind w:right="-709"/>
        <w:rPr>
          <w:rFonts w:ascii="Monotype Corsiva" w:hAnsi="Monotype Corsiva" w:cs="Monotype Corsiva"/>
          <w:b/>
          <w:bCs/>
          <w:color w:val="0070C0"/>
          <w:sz w:val="52"/>
          <w:szCs w:val="52"/>
        </w:rPr>
      </w:pPr>
      <w:proofErr w:type="spellStart"/>
      <w:r>
        <w:rPr>
          <w:rFonts w:ascii="Monotype Corsiva" w:hAnsi="Monotype Corsiva" w:cs="Monotype Corsiva"/>
          <w:b/>
          <w:bCs/>
          <w:color w:val="0070C0"/>
          <w:sz w:val="52"/>
          <w:szCs w:val="52"/>
        </w:rPr>
        <w:t>Scream</w:t>
      </w:r>
      <w:proofErr w:type="spellEnd"/>
      <w:r>
        <w:rPr>
          <w:rFonts w:ascii="Monotype Corsiva" w:hAnsi="Monotype Corsiva" w:cs="Monotype Corsiva"/>
          <w:b/>
          <w:bCs/>
          <w:color w:val="0070C0"/>
          <w:sz w:val="52"/>
          <w:szCs w:val="52"/>
        </w:rPr>
        <w:t>@</w:t>
      </w:r>
      <w:proofErr w:type="spellStart"/>
      <w:r>
        <w:rPr>
          <w:rFonts w:ascii="Monotype Corsiva" w:hAnsi="Monotype Corsiva" w:cs="Monotype Corsiva"/>
          <w:b/>
          <w:bCs/>
          <w:color w:val="0070C0"/>
          <w:sz w:val="52"/>
          <w:szCs w:val="52"/>
        </w:rPr>
        <w:t>shout</w:t>
      </w:r>
      <w:proofErr w:type="spellEnd"/>
      <w:r>
        <w:rPr>
          <w:rFonts w:ascii="Monotype Corsiva" w:hAnsi="Monotype Corsiva" w:cs="Monotype Corsiva"/>
          <w:b/>
          <w:bCs/>
          <w:color w:val="0070C0"/>
          <w:sz w:val="52"/>
          <w:szCs w:val="52"/>
        </w:rPr>
        <w:t xml:space="preserve"> -3.-6.r.</w:t>
      </w:r>
    </w:p>
    <w:p w:rsidR="00CE69BB" w:rsidRDefault="00CE69BB" w:rsidP="00CE69BB">
      <w:pPr>
        <w:pStyle w:val="Odlomakpopisa"/>
        <w:numPr>
          <w:ilvl w:val="0"/>
          <w:numId w:val="1"/>
        </w:numPr>
        <w:rPr>
          <w:rFonts w:ascii="Monotype Corsiva" w:hAnsi="Monotype Corsiva" w:cs="Monotype Corsiva"/>
          <w:b/>
          <w:bCs/>
          <w:color w:val="0070C0"/>
          <w:sz w:val="52"/>
          <w:szCs w:val="52"/>
        </w:rPr>
      </w:pPr>
      <w:r>
        <w:rPr>
          <w:rFonts w:ascii="Monotype Corsiva" w:hAnsi="Monotype Corsiva" w:cs="Monotype Corsiva"/>
          <w:b/>
          <w:bCs/>
          <w:color w:val="0070C0"/>
          <w:sz w:val="52"/>
          <w:szCs w:val="52"/>
        </w:rPr>
        <w:t>Zbor i orkestar: Patkica i makovi</w:t>
      </w:r>
    </w:p>
    <w:p w:rsidR="00CE69BB" w:rsidRPr="00407732" w:rsidRDefault="00CE69BB" w:rsidP="00CE69BB">
      <w:pPr>
        <w:pStyle w:val="Odlomakpopisa"/>
        <w:numPr>
          <w:ilvl w:val="0"/>
          <w:numId w:val="1"/>
        </w:numPr>
        <w:rPr>
          <w:rFonts w:ascii="Monotype Corsiva" w:hAnsi="Monotype Corsiva" w:cs="Monotype Corsiva"/>
          <w:b/>
          <w:bCs/>
          <w:color w:val="0070C0"/>
          <w:sz w:val="52"/>
          <w:szCs w:val="52"/>
        </w:rPr>
      </w:pPr>
      <w:r>
        <w:rPr>
          <w:rFonts w:ascii="Monotype Corsiva" w:hAnsi="Monotype Corsiva" w:cs="Monotype Corsiva"/>
          <w:b/>
          <w:bCs/>
          <w:color w:val="0070C0"/>
          <w:sz w:val="52"/>
          <w:szCs w:val="52"/>
        </w:rPr>
        <w:t>Ples – 7. i 8. razred</w:t>
      </w:r>
    </w:p>
    <w:p w:rsidR="00CE69BB" w:rsidRDefault="00CE69BB" w:rsidP="00CE69BB">
      <w:pPr>
        <w:pStyle w:val="Odlomakpopisa"/>
        <w:numPr>
          <w:ilvl w:val="0"/>
          <w:numId w:val="1"/>
        </w:numPr>
        <w:ind w:right="-709"/>
        <w:rPr>
          <w:rFonts w:ascii="Monotype Corsiva" w:hAnsi="Monotype Corsiva" w:cs="Monotype Corsiva"/>
          <w:b/>
          <w:bCs/>
          <w:color w:val="0070C0"/>
          <w:sz w:val="52"/>
          <w:szCs w:val="52"/>
        </w:rPr>
      </w:pPr>
      <w:r>
        <w:rPr>
          <w:rFonts w:ascii="Monotype Corsiva" w:hAnsi="Monotype Corsiva" w:cs="Monotype Corsiva"/>
          <w:b/>
          <w:bCs/>
          <w:color w:val="0070C0"/>
          <w:sz w:val="52"/>
          <w:szCs w:val="52"/>
        </w:rPr>
        <w:t>Pozdrav Eu</w:t>
      </w:r>
      <w:r w:rsidRPr="008D2757">
        <w:rPr>
          <w:rFonts w:ascii="Monotype Corsiva" w:hAnsi="Monotype Corsiva" w:cs="Monotype Corsiva"/>
          <w:b/>
          <w:bCs/>
          <w:color w:val="0070C0"/>
          <w:sz w:val="52"/>
          <w:szCs w:val="52"/>
        </w:rPr>
        <w:t>ropi – scenska igra</w:t>
      </w:r>
    </w:p>
    <w:p w:rsidR="00CE69BB" w:rsidRPr="00407732" w:rsidRDefault="00CE69BB" w:rsidP="00CE69BB">
      <w:pPr>
        <w:pStyle w:val="Odlomakpopisa"/>
        <w:numPr>
          <w:ilvl w:val="0"/>
          <w:numId w:val="1"/>
        </w:numPr>
        <w:ind w:right="-709"/>
        <w:rPr>
          <w:rFonts w:ascii="Monotype Corsiva" w:hAnsi="Monotype Corsiva" w:cs="Monotype Corsiva"/>
          <w:b/>
          <w:bCs/>
          <w:color w:val="0070C0"/>
          <w:sz w:val="52"/>
          <w:szCs w:val="52"/>
        </w:rPr>
      </w:pPr>
      <w:r w:rsidRPr="00227BF2">
        <w:rPr>
          <w:rFonts w:ascii="Monotype Corsiva" w:hAnsi="Monotype Corsiva" w:cs="Monotype Corsiva"/>
          <w:b/>
          <w:bCs/>
          <w:color w:val="0070C0"/>
          <w:sz w:val="52"/>
          <w:szCs w:val="52"/>
        </w:rPr>
        <w:t>Shakespeare: 18. sonet- 7. i 8. razred</w:t>
      </w:r>
    </w:p>
    <w:p w:rsidR="00CE69BB" w:rsidRDefault="00CE69BB" w:rsidP="00CE69BB">
      <w:pPr>
        <w:pStyle w:val="Odlomakpopisa"/>
        <w:numPr>
          <w:ilvl w:val="0"/>
          <w:numId w:val="1"/>
        </w:numPr>
        <w:ind w:right="-709"/>
        <w:rPr>
          <w:rFonts w:ascii="Monotype Corsiva" w:hAnsi="Monotype Corsiva" w:cs="Monotype Corsiva"/>
          <w:b/>
          <w:bCs/>
          <w:color w:val="0070C0"/>
          <w:sz w:val="52"/>
          <w:szCs w:val="52"/>
        </w:rPr>
      </w:pPr>
      <w:proofErr w:type="spellStart"/>
      <w:r>
        <w:rPr>
          <w:rFonts w:ascii="Monotype Corsiva" w:hAnsi="Monotype Corsiva" w:cs="Monotype Corsiva"/>
          <w:b/>
          <w:bCs/>
          <w:color w:val="0070C0"/>
          <w:sz w:val="52"/>
          <w:szCs w:val="52"/>
        </w:rPr>
        <w:t>Rock</w:t>
      </w:r>
      <w:proofErr w:type="spellEnd"/>
      <w:r>
        <w:rPr>
          <w:rFonts w:ascii="Monotype Corsiva" w:hAnsi="Monotype Corsiva" w:cs="Monotype Corsiva"/>
          <w:b/>
          <w:bCs/>
          <w:color w:val="0070C0"/>
          <w:sz w:val="52"/>
          <w:szCs w:val="52"/>
        </w:rPr>
        <w:t xml:space="preserve">  ples - 4. razred</w:t>
      </w:r>
    </w:p>
    <w:p w:rsidR="00CE69BB" w:rsidRDefault="00CE69BB" w:rsidP="00CE69BB">
      <w:pPr>
        <w:pStyle w:val="Odlomakpopisa"/>
        <w:numPr>
          <w:ilvl w:val="0"/>
          <w:numId w:val="1"/>
        </w:numPr>
        <w:rPr>
          <w:rFonts w:ascii="Monotype Corsiva" w:hAnsi="Monotype Corsiva" w:cs="Monotype Corsiva"/>
          <w:b/>
          <w:bCs/>
          <w:color w:val="0070C0"/>
          <w:sz w:val="52"/>
          <w:szCs w:val="52"/>
        </w:rPr>
      </w:pPr>
      <w:r>
        <w:rPr>
          <w:rFonts w:ascii="Monotype Corsiva" w:hAnsi="Monotype Corsiva" w:cs="Monotype Corsiva"/>
          <w:b/>
          <w:bCs/>
          <w:color w:val="0070C0"/>
          <w:sz w:val="52"/>
          <w:szCs w:val="52"/>
        </w:rPr>
        <w:t>Zbor i orkestar: Pisma letu</w:t>
      </w:r>
    </w:p>
    <w:p w:rsidR="00CE69BB" w:rsidRPr="00407732" w:rsidRDefault="00CE69BB" w:rsidP="00CE69BB">
      <w:pPr>
        <w:pStyle w:val="Odlomakpopisa"/>
        <w:numPr>
          <w:ilvl w:val="0"/>
          <w:numId w:val="1"/>
        </w:numPr>
        <w:rPr>
          <w:rFonts w:ascii="Monotype Corsiva" w:hAnsi="Monotype Corsiva" w:cs="Monotype Corsiva"/>
          <w:b/>
          <w:bCs/>
          <w:color w:val="0070C0"/>
          <w:sz w:val="52"/>
          <w:szCs w:val="52"/>
        </w:rPr>
      </w:pPr>
      <w:proofErr w:type="spellStart"/>
      <w:r w:rsidRPr="00227BF2">
        <w:rPr>
          <w:rFonts w:ascii="Monotype Corsiva" w:hAnsi="Monotype Corsiva" w:cs="Monotype Corsiva"/>
          <w:b/>
          <w:bCs/>
          <w:color w:val="0070C0"/>
          <w:sz w:val="52"/>
          <w:szCs w:val="52"/>
        </w:rPr>
        <w:t>Osmaši</w:t>
      </w:r>
      <w:proofErr w:type="spellEnd"/>
      <w:r w:rsidRPr="00227BF2">
        <w:rPr>
          <w:rFonts w:ascii="Monotype Corsiva" w:hAnsi="Monotype Corsiva" w:cs="Monotype Corsiva"/>
          <w:b/>
          <w:bCs/>
          <w:color w:val="0070C0"/>
          <w:sz w:val="52"/>
          <w:szCs w:val="52"/>
        </w:rPr>
        <w:t xml:space="preserve"> :Bečki  valcer</w:t>
      </w:r>
    </w:p>
    <w:p w:rsidR="00346401" w:rsidRDefault="00346401"/>
    <w:sectPr w:rsidR="00346401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elleyAndante L2">
    <w:altName w:val="Mistral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CF8"/>
    <w:multiLevelType w:val="hybridMultilevel"/>
    <w:tmpl w:val="9AE6EB9C"/>
    <w:lvl w:ilvl="0" w:tplc="CA301308">
      <w:start w:val="13"/>
      <w:numFmt w:val="bullet"/>
      <w:lvlText w:val="-"/>
      <w:lvlJc w:val="left"/>
      <w:pPr>
        <w:ind w:left="4676" w:hanging="360"/>
      </w:pPr>
      <w:rPr>
        <w:rFonts w:ascii="Monotype Corsiva" w:eastAsia="Times New Roman" w:hAnsi="Monotype Corsiva" w:hint="default"/>
      </w:rPr>
    </w:lvl>
    <w:lvl w:ilvl="1" w:tplc="041A0003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11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83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27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99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97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0436" w:hanging="360"/>
      </w:pPr>
      <w:rPr>
        <w:rFonts w:ascii="Wingdings" w:hAnsi="Wingdings" w:cs="Wingdings" w:hint="default"/>
      </w:rPr>
    </w:lvl>
  </w:abstractNum>
  <w:abstractNum w:abstractNumId="1">
    <w:nsid w:val="43694863"/>
    <w:multiLevelType w:val="hybridMultilevel"/>
    <w:tmpl w:val="A96E93F8"/>
    <w:lvl w:ilvl="0" w:tplc="98D8256A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9BB"/>
    <w:rsid w:val="001143DF"/>
    <w:rsid w:val="00334092"/>
    <w:rsid w:val="00346401"/>
    <w:rsid w:val="00B33762"/>
    <w:rsid w:val="00CE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E69B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69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9B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2013-05-29T10:07:00Z</dcterms:created>
  <dcterms:modified xsi:type="dcterms:W3CDTF">2013-05-29T10:07:00Z</dcterms:modified>
</cp:coreProperties>
</file>